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9E" w:rsidRPr="0068009E" w:rsidRDefault="0068009E" w:rsidP="0068009E">
      <w:pPr>
        <w:shd w:val="clear" w:color="auto" w:fill="EFEFF1"/>
        <w:spacing w:before="100" w:beforeAutospacing="1" w:after="100" w:afterAutospacing="1" w:line="440" w:lineRule="atLeast"/>
        <w:jc w:val="center"/>
        <w:outlineLvl w:val="0"/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</w:pPr>
      <w:r w:rsidRPr="0068009E">
        <w:rPr>
          <w:rFonts w:ascii="Arial" w:eastAsia="Times New Roman" w:hAnsi="Arial" w:cs="Arial"/>
          <w:b/>
          <w:bCs/>
          <w:color w:val="243F6B"/>
          <w:kern w:val="36"/>
          <w:sz w:val="29"/>
        </w:rPr>
        <w:t>Alocaţia de stat pentru copii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sz w:val="16"/>
          <w:szCs w:val="16"/>
          <w:lang w:val="en-US"/>
        </w:rPr>
        <w:t> 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sz w:val="16"/>
          <w:szCs w:val="16"/>
        </w:rPr>
        <w:t>          </w:t>
      </w:r>
      <w:r w:rsidRPr="0068009E">
        <w:rPr>
          <w:rFonts w:ascii="Arial" w:eastAsia="Times New Roman" w:hAnsi="Arial" w:cs="Arial"/>
          <w:color w:val="333333"/>
        </w:rPr>
        <w:t>Se acordă fiecărui copil, cetăţean român sau străin rezident pe teritoriul Romaniei, conform legii, cuantumul acesteia fiind de: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</w:rPr>
        <w:t>a) </w:t>
      </w:r>
      <w:r w:rsidRPr="0068009E">
        <w:rPr>
          <w:rFonts w:ascii="Arial" w:eastAsia="Times New Roman" w:hAnsi="Arial" w:cs="Arial"/>
          <w:b/>
          <w:bCs/>
          <w:color w:val="333333"/>
        </w:rPr>
        <w:t>311</w:t>
      </w:r>
      <w:r w:rsidRPr="0068009E">
        <w:rPr>
          <w:rFonts w:ascii="Arial" w:eastAsia="Times New Roman" w:hAnsi="Arial" w:cs="Arial"/>
          <w:color w:val="333333"/>
        </w:rPr>
        <w:t> lei (începând cu 1 ianuarie 2020), pentru copiii cu varsta intre 0 – 2 ani/respectiv, pană la 18 ani, în cazul copilului cu handicap;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</w:rPr>
        <w:t>b) </w:t>
      </w:r>
      <w:r w:rsidRPr="0068009E">
        <w:rPr>
          <w:rFonts w:ascii="Arial" w:eastAsia="Times New Roman" w:hAnsi="Arial" w:cs="Arial"/>
          <w:b/>
          <w:bCs/>
          <w:color w:val="333333"/>
        </w:rPr>
        <w:t>156</w:t>
      </w:r>
      <w:r w:rsidRPr="0068009E">
        <w:rPr>
          <w:rFonts w:ascii="Arial" w:eastAsia="Times New Roman" w:hAnsi="Arial" w:cs="Arial"/>
          <w:color w:val="333333"/>
        </w:rPr>
        <w:t> lei (începând cu 1 ianuarie 2020), pentru copilul care a depăşit varsta de 2 ani, pană la 18 ani, precum şi tinerilor care au implinit 18 ani, care urmează cursurile învăţământului liceal sau profesional, organizate în condiţiile legii, până la terminarea acestora..</w:t>
      </w:r>
    </w:p>
    <w:p w:rsidR="0068009E" w:rsidRPr="0068009E" w:rsidRDefault="0068009E" w:rsidP="0068009E">
      <w:pPr>
        <w:shd w:val="clear" w:color="auto" w:fill="EFEFF1"/>
        <w:spacing w:before="100" w:beforeAutospacing="1" w:after="100" w:afterAutospacing="1" w:line="373" w:lineRule="atLeast"/>
        <w:jc w:val="center"/>
        <w:outlineLvl w:val="2"/>
        <w:rPr>
          <w:rFonts w:ascii="Arial" w:eastAsia="Times New Roman" w:hAnsi="Arial" w:cs="Arial"/>
          <w:b/>
          <w:bCs/>
          <w:color w:val="243F6B"/>
          <w:lang w:val="en-US"/>
        </w:rPr>
      </w:pPr>
      <w:proofErr w:type="spellStart"/>
      <w:r w:rsidRPr="0068009E">
        <w:rPr>
          <w:rFonts w:ascii="Arial" w:eastAsia="Times New Roman" w:hAnsi="Arial" w:cs="Arial"/>
          <w:b/>
          <w:bCs/>
          <w:color w:val="243F6B"/>
          <w:lang w:val="es-ES"/>
        </w:rPr>
        <w:t>Acte</w:t>
      </w:r>
      <w:proofErr w:type="spellEnd"/>
      <w:r w:rsidRPr="0068009E">
        <w:rPr>
          <w:rFonts w:ascii="Arial" w:eastAsia="Times New Roman" w:hAnsi="Arial" w:cs="Arial"/>
          <w:b/>
          <w:bCs/>
          <w:color w:val="243F6B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243F6B"/>
          <w:lang w:val="es-ES"/>
        </w:rPr>
        <w:t>necesare</w:t>
      </w:r>
      <w:proofErr w:type="spellEnd"/>
    </w:p>
    <w:p w:rsid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lang w:val="es-ES"/>
        </w:rPr>
      </w:pPr>
      <w:r w:rsidRPr="0068009E">
        <w:rPr>
          <w:rFonts w:ascii="Arial" w:eastAsia="Times New Roman" w:hAnsi="Arial" w:cs="Arial"/>
          <w:color w:val="333333"/>
          <w:lang w:val="es-ES"/>
        </w:rPr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Cerere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tip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utilizată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in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situaţia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in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care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dosarul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de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alocaţie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se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depune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in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acelaşi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timp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cu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cel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de </w:t>
      </w:r>
      <w:proofErr w:type="spellStart"/>
      <w:proofErr w:type="gram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indemnizaţie</w:t>
      </w:r>
      <w:proofErr w:type="spellEnd"/>
      <w:r w:rsidRPr="0068009E">
        <w:rPr>
          <w:rFonts w:ascii="Arial" w:eastAsia="Times New Roman" w:hAnsi="Arial" w:cs="Arial"/>
          <w:color w:val="333333"/>
          <w:lang w:val="es-ES"/>
        </w:rPr>
        <w:t> :</w:t>
      </w:r>
      <w:proofErr w:type="gramEnd"/>
      <w:r w:rsidRPr="0068009E">
        <w:rPr>
          <w:rFonts w:ascii="Arial" w:eastAsia="Times New Roman" w:hAnsi="Arial" w:cs="Arial"/>
          <w:color w:val="333333"/>
          <w:lang w:val="es-ES"/>
        </w:rPr>
        <w:t>  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s-ES"/>
        </w:rPr>
        <w:t xml:space="preserve"> 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Cerere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tip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utilizată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in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situaţia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in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care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se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depune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doar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dosarul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de </w:t>
      </w:r>
      <w:proofErr w:type="spellStart"/>
      <w:proofErr w:type="gram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alocaţie</w:t>
      </w:r>
      <w:proofErr w:type="spellEnd"/>
      <w:r w:rsidRPr="0068009E">
        <w:rPr>
          <w:rFonts w:ascii="Arial" w:eastAsia="Times New Roman" w:hAnsi="Arial" w:cs="Arial"/>
          <w:color w:val="333333"/>
          <w:lang w:val="es-ES"/>
        </w:rPr>
        <w:t> :</w:t>
      </w:r>
      <w:proofErr w:type="gramEnd"/>
      <w:r w:rsidRPr="0068009E">
        <w:rPr>
          <w:rFonts w:ascii="Arial" w:eastAsia="Times New Roman" w:hAnsi="Arial" w:cs="Arial"/>
          <w:color w:val="333333"/>
          <w:lang w:val="es-ES"/>
        </w:rPr>
        <w:t>  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s-ES"/>
        </w:rPr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Certificat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naştere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s-ES"/>
        </w:rPr>
        <w:t>copil</w:t>
      </w:r>
      <w:proofErr w:type="spellEnd"/>
      <w:r w:rsidRPr="0068009E">
        <w:rPr>
          <w:rFonts w:ascii="Arial" w:eastAsia="Times New Roman" w:hAnsi="Arial" w:cs="Arial"/>
          <w:color w:val="333333"/>
          <w:lang w:val="es-ES"/>
        </w:rPr>
        <w:t xml:space="preserve"> -original </w:t>
      </w:r>
      <w:proofErr w:type="spellStart"/>
      <w:r w:rsidRPr="0068009E">
        <w:rPr>
          <w:rFonts w:ascii="Arial" w:eastAsia="Times New Roman" w:hAnsi="Arial" w:cs="Arial"/>
          <w:color w:val="333333"/>
          <w:lang w:val="es-E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s-ES"/>
        </w:rPr>
        <w:t xml:space="preserve"> copie;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</w:rPr>
        <w:t>- </w:t>
      </w:r>
      <w:r w:rsidRPr="0068009E">
        <w:rPr>
          <w:rFonts w:ascii="Arial" w:eastAsia="Times New Roman" w:hAnsi="Arial" w:cs="Arial"/>
          <w:b/>
          <w:bCs/>
          <w:color w:val="333333"/>
        </w:rPr>
        <w:t>B.I. / C.I. / C.I.P.</w:t>
      </w:r>
      <w:r w:rsidRPr="0068009E">
        <w:rPr>
          <w:rFonts w:ascii="Arial" w:eastAsia="Times New Roman" w:hAnsi="Arial" w:cs="Arial"/>
          <w:color w:val="333333"/>
        </w:rPr>
        <w:t> al ambilor parinţi – original şi copie;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</w:rPr>
        <w:t>-</w:t>
      </w:r>
      <w:r w:rsidRPr="0068009E">
        <w:rPr>
          <w:rFonts w:ascii="Arial" w:eastAsia="Times New Roman" w:hAnsi="Arial" w:cs="Arial"/>
          <w:b/>
          <w:bCs/>
          <w:color w:val="333333"/>
        </w:rPr>
        <w:t> Certificat de căsătorie </w:t>
      </w:r>
      <w:r w:rsidRPr="0068009E">
        <w:rPr>
          <w:rFonts w:ascii="Arial" w:eastAsia="Times New Roman" w:hAnsi="Arial" w:cs="Arial"/>
          <w:color w:val="333333"/>
        </w:rPr>
        <w:t>– original şi copie;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</w:rPr>
        <w:t>-</w:t>
      </w:r>
      <w:r w:rsidRPr="0068009E">
        <w:rPr>
          <w:rFonts w:ascii="Arial" w:eastAsia="Times New Roman" w:hAnsi="Arial" w:cs="Arial"/>
          <w:b/>
          <w:bCs/>
          <w:color w:val="333333"/>
        </w:rPr>
        <w:t> Dosar</w:t>
      </w:r>
      <w:r w:rsidRPr="0068009E">
        <w:rPr>
          <w:rFonts w:ascii="Arial" w:eastAsia="Times New Roman" w:hAnsi="Arial" w:cs="Arial"/>
          <w:color w:val="333333"/>
        </w:rPr>
        <w:t>;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</w:rPr>
        <w:t>- </w:t>
      </w:r>
      <w:r w:rsidRPr="0068009E">
        <w:rPr>
          <w:rFonts w:ascii="Arial" w:eastAsia="Times New Roman" w:hAnsi="Arial" w:cs="Arial"/>
          <w:b/>
          <w:bCs/>
          <w:color w:val="333333"/>
        </w:rPr>
        <w:t>Extras de cont</w:t>
      </w:r>
      <w:r w:rsidRPr="0068009E">
        <w:rPr>
          <w:rFonts w:ascii="Arial" w:eastAsia="Times New Roman" w:hAnsi="Arial" w:cs="Arial"/>
          <w:color w:val="333333"/>
        </w:rPr>
        <w:t> , în cazul in care se doreste primirea alocatiei de stat intr-un cont bancar ;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</w:rPr>
        <w:t>- în situaţia în care părinţii nu sunt căsătoriţi, se solicită prezenţa ambilor părinţi în vederea stabilirii de comun acord a reprezentantului legal.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ind w:left="400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n-US"/>
        </w:rPr>
        <w:t> 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ind w:left="400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Observatii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: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1.</w:t>
      </w:r>
      <w:r w:rsidRPr="0068009E">
        <w:rPr>
          <w:rFonts w:ascii="Arial" w:eastAsia="Times New Roman" w:hAnsi="Arial" w:cs="Arial"/>
          <w:color w:val="333333"/>
          <w:lang w:val="en-US"/>
        </w:rPr>
        <w:t xml:space="preserve"> La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depunerea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documentaţiei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proofErr w:type="gramStart"/>
      <w:r w:rsidRPr="0068009E">
        <w:rPr>
          <w:rFonts w:ascii="Arial" w:eastAsia="Times New Roman" w:hAnsi="Arial" w:cs="Arial"/>
          <w:color w:val="333333"/>
          <w:lang w:val="en-US"/>
        </w:rPr>
        <w:t>este</w:t>
      </w:r>
      <w:proofErr w:type="spellEnd"/>
      <w:proofErr w:type="gram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obligatorie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prezentarea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documentelor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identitate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ale </w:t>
      </w:r>
      <w:proofErr w:type="spellStart"/>
      <w:r w:rsidRPr="0068009E">
        <w:rPr>
          <w:rFonts w:ascii="Arial" w:eastAsia="Times New Roman" w:hAnsi="Arial" w:cs="Arial"/>
          <w:color w:val="333333"/>
          <w:u w:val="single"/>
          <w:lang w:val="en-US"/>
        </w:rPr>
        <w:t>ambilor</w:t>
      </w:r>
      <w:proofErr w:type="spellEnd"/>
      <w:r w:rsidRPr="0068009E">
        <w:rPr>
          <w:rFonts w:ascii="Arial" w:eastAsia="Times New Roman" w:hAnsi="Arial" w:cs="Arial"/>
          <w:color w:val="333333"/>
          <w:u w:val="single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u w:val="single"/>
          <w:lang w:val="en-US"/>
        </w:rPr>
        <w:t>parinti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ale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copiilor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ORIGINAL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2. </w:t>
      </w:r>
      <w:r w:rsidRPr="0068009E">
        <w:rPr>
          <w:rFonts w:ascii="Arial" w:eastAsia="Times New Roman" w:hAnsi="Arial" w:cs="Arial"/>
          <w:color w:val="333333"/>
          <w:lang w:val="en-US"/>
        </w:rPr>
        <w:t xml:space="preserve">Se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completează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plus,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alte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tipizate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funcţie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situaţie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fiind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necesar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contactaţi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telefonic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la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sediul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D.A.S. Iasi,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angajaţii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Serviciului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Alocaţii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Indemnizaţii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Copii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detalii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.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3.</w:t>
      </w:r>
      <w:r w:rsidRPr="0068009E">
        <w:rPr>
          <w:rFonts w:ascii="Arial" w:eastAsia="Times New Roman" w:hAnsi="Arial" w:cs="Arial"/>
          <w:color w:val="333333"/>
          <w:lang w:val="en-US"/>
        </w:rPr>
        <w:t> </w:t>
      </w:r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IMPORTANT - </w:t>
      </w:r>
      <w:r w:rsidRPr="0068009E">
        <w:rPr>
          <w:rFonts w:ascii="Arial" w:eastAsia="Times New Roman" w:hAnsi="Arial" w:cs="Arial"/>
          <w:color w:val="333333"/>
          <w:lang w:val="en-US"/>
        </w:rPr>
        <w:t xml:space="preserve">La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depunerea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dosarului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proofErr w:type="gramStart"/>
      <w:r w:rsidRPr="0068009E">
        <w:rPr>
          <w:rFonts w:ascii="Arial" w:eastAsia="Times New Roman" w:hAnsi="Arial" w:cs="Arial"/>
          <w:color w:val="333333"/>
          <w:lang w:val="en-US"/>
        </w:rPr>
        <w:t>este</w:t>
      </w:r>
      <w:proofErr w:type="spellEnd"/>
      <w:proofErr w:type="gram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necesară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prezenţa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ambilor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părinţi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dacă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nu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sunt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căsătoriţi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.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proofErr w:type="gramStart"/>
      <w:r w:rsidRPr="0068009E">
        <w:rPr>
          <w:rFonts w:ascii="Arial" w:eastAsia="Times New Roman" w:hAnsi="Arial" w:cs="Arial"/>
          <w:b/>
          <w:bCs/>
          <w:color w:val="FF0000"/>
          <w:lang w:val="en-US"/>
        </w:rPr>
        <w:t>Atenţie</w:t>
      </w:r>
      <w:proofErr w:type="spellEnd"/>
      <w:r w:rsidRPr="0068009E">
        <w:rPr>
          <w:rFonts w:ascii="Arial" w:eastAsia="Times New Roman" w:hAnsi="Arial" w:cs="Arial"/>
          <w:b/>
          <w:bCs/>
          <w:color w:val="FF0000"/>
          <w:lang w:val="en-US"/>
        </w:rPr>
        <w:t xml:space="preserve"> ! </w:t>
      </w:r>
      <w:proofErr w:type="spellStart"/>
      <w:proofErr w:type="gram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Dosarele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se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depun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personal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sau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bază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de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procură</w:t>
      </w:r>
      <w:proofErr w:type="spellEnd"/>
    </w:p>
    <w:p w:rsidR="0068009E" w:rsidRDefault="0068009E" w:rsidP="0068009E">
      <w:pPr>
        <w:shd w:val="clear" w:color="auto" w:fill="EFEFF1"/>
        <w:spacing w:before="100" w:beforeAutospacing="1" w:after="100" w:afterAutospacing="1" w:line="373" w:lineRule="atLeast"/>
        <w:jc w:val="center"/>
        <w:outlineLvl w:val="2"/>
        <w:rPr>
          <w:rFonts w:ascii="Arial" w:eastAsia="Times New Roman" w:hAnsi="Arial" w:cs="Arial"/>
          <w:b/>
          <w:bCs/>
          <w:color w:val="243F6B"/>
          <w:lang w:val="en-US"/>
        </w:rPr>
      </w:pPr>
    </w:p>
    <w:p w:rsidR="0068009E" w:rsidRPr="0068009E" w:rsidRDefault="0068009E" w:rsidP="0068009E">
      <w:pPr>
        <w:shd w:val="clear" w:color="auto" w:fill="EFEFF1"/>
        <w:spacing w:before="100" w:beforeAutospacing="1" w:after="100" w:afterAutospacing="1" w:line="373" w:lineRule="atLeast"/>
        <w:jc w:val="center"/>
        <w:outlineLvl w:val="2"/>
        <w:rPr>
          <w:rFonts w:ascii="Arial" w:eastAsia="Times New Roman" w:hAnsi="Arial" w:cs="Arial"/>
          <w:b/>
          <w:bCs/>
          <w:color w:val="243F6B"/>
          <w:lang w:val="en-US"/>
        </w:rPr>
      </w:pPr>
      <w:proofErr w:type="spellStart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lastRenderedPageBreak/>
        <w:t>Alocaţia</w:t>
      </w:r>
      <w:proofErr w:type="spellEnd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 xml:space="preserve"> de stat </w:t>
      </w:r>
      <w:proofErr w:type="spellStart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>pentru</w:t>
      </w:r>
      <w:proofErr w:type="spellEnd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>copiii</w:t>
      </w:r>
      <w:proofErr w:type="spellEnd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>născuţi</w:t>
      </w:r>
      <w:proofErr w:type="spellEnd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b/>
          <w:bCs/>
          <w:color w:val="243F6B"/>
          <w:lang w:val="en-US"/>
        </w:rPr>
        <w:t xml:space="preserve"> U.E.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sz w:val="16"/>
          <w:szCs w:val="16"/>
          <w:lang w:val="en-US"/>
        </w:rPr>
        <w:t> 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n-US"/>
        </w:rPr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Certificat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naştere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copil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 -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copie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original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n-US"/>
        </w:rPr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Buletine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/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Carti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identitate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parinti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 -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copie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original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</w:rPr>
        <w:t>-</w:t>
      </w:r>
      <w:r w:rsidRPr="0068009E">
        <w:rPr>
          <w:rFonts w:ascii="Arial" w:eastAsia="Times New Roman" w:hAnsi="Arial" w:cs="Arial"/>
          <w:b/>
          <w:bCs/>
          <w:color w:val="333333"/>
        </w:rPr>
        <w:t> Certificat de căsătorie </w:t>
      </w:r>
      <w:r w:rsidRPr="0068009E">
        <w:rPr>
          <w:rFonts w:ascii="Arial" w:eastAsia="Times New Roman" w:hAnsi="Arial" w:cs="Arial"/>
          <w:color w:val="333333"/>
        </w:rPr>
        <w:t>– original şi copie;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n-US"/>
        </w:rPr>
        <w:t>- </w:t>
      </w:r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Extras cont</w:t>
      </w:r>
      <w:r w:rsidRPr="0068009E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numele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solicitantului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/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titularului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- (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dacă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se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doreşte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plata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cont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bancar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)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n-US"/>
        </w:rPr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Dosar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;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n-US"/>
        </w:rPr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Adeverinţă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de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salariat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 cu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menţionarea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datei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angajării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părinţii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care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lucrează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România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.</w:t>
      </w:r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68009E">
        <w:rPr>
          <w:rFonts w:ascii="Arial" w:eastAsia="Times New Roman" w:hAnsi="Arial" w:cs="Arial"/>
          <w:color w:val="333333"/>
          <w:lang w:val="en-US"/>
        </w:rPr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Dacă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părinţii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nu au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lucrat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străinătate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nu le-au</w:t>
      </w:r>
      <w:proofErr w:type="gramStart"/>
      <w:r w:rsidRPr="0068009E">
        <w:rPr>
          <w:rFonts w:ascii="Arial" w:eastAsia="Times New Roman" w:hAnsi="Arial" w:cs="Arial"/>
          <w:color w:val="333333"/>
          <w:lang w:val="en-US"/>
        </w:rPr>
        <w:t xml:space="preserve"> 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fost</w:t>
      </w:r>
      <w:proofErr w:type="spellEnd"/>
      <w:proofErr w:type="gram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întocmite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documente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statul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membru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U.E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solicitantul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va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depune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 </w:t>
      </w:r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o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declaraţie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care se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va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specifica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perioada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petrecută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străinătate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nu 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lucrat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nu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încasează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nu 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încasat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de la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statul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respectiv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alocaţie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unde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locuieşte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prezent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.</w:t>
      </w:r>
      <w:r w:rsidRPr="0068009E">
        <w:rPr>
          <w:rFonts w:ascii="Arial" w:eastAsia="Times New Roman" w:hAnsi="Arial" w:cs="Arial"/>
          <w:color w:val="333333"/>
          <w:sz w:val="16"/>
          <w:szCs w:val="16"/>
          <w:lang w:val="en-US"/>
        </w:rPr>
        <w:br/>
      </w:r>
      <w:r w:rsidRPr="0068009E">
        <w:rPr>
          <w:rFonts w:ascii="Arial" w:eastAsia="Times New Roman" w:hAnsi="Arial" w:cs="Arial"/>
          <w:color w:val="333333"/>
          <w:lang w:val="en-US"/>
        </w:rPr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Dacă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părinţii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au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avut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calitatea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de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lucrători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migranţi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vor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depune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documente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justificative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 care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ateste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adresa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(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adresa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INS-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Instituţia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care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plăteşte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alocaţia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ţara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/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localitatea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din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statul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membru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U.E)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numărul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asigurare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din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statul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membru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U.E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care s-a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născut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copilul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precum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 </w:t>
      </w:r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o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declaraţie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 care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ateste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perioada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care 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lucrat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dacă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încasează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încasat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de la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statul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respectiv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alocaţie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şi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unde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locuieşte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prezent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>.</w:t>
      </w:r>
      <w:r w:rsidRPr="0068009E">
        <w:rPr>
          <w:rFonts w:ascii="Arial" w:eastAsia="Times New Roman" w:hAnsi="Arial" w:cs="Arial"/>
          <w:color w:val="333333"/>
          <w:lang w:val="en-US"/>
        </w:rPr>
        <w:br/>
        <w:t>- 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Dacă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părinţii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/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sau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unul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dintre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părinţi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lucrează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intr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-un stat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membru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UE</w:t>
      </w:r>
      <w:r w:rsidRPr="0068009E">
        <w:rPr>
          <w:rFonts w:ascii="Arial" w:eastAsia="Times New Roman" w:hAnsi="Arial" w:cs="Arial"/>
          <w:color w:val="333333"/>
          <w:lang w:val="en-US"/>
        </w:rPr>
        <w:t xml:space="preserve"> se </w:t>
      </w:r>
      <w:proofErr w:type="spellStart"/>
      <w:proofErr w:type="gramStart"/>
      <w:r w:rsidRPr="0068009E">
        <w:rPr>
          <w:rFonts w:ascii="Arial" w:eastAsia="Times New Roman" w:hAnsi="Arial" w:cs="Arial"/>
          <w:color w:val="333333"/>
          <w:lang w:val="en-US"/>
        </w:rPr>
        <w:t>va</w:t>
      </w:r>
      <w:proofErr w:type="spellEnd"/>
      <w:proofErr w:type="gram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anexa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Formularul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E411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documentul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doveditor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din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statul</w:t>
      </w:r>
      <w:proofErr w:type="spellEnd"/>
      <w:r w:rsidRPr="0068009E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color w:val="333333"/>
          <w:lang w:val="en-US"/>
        </w:rPr>
        <w:t>respectiv</w:t>
      </w:r>
      <w:proofErr w:type="spellEnd"/>
    </w:p>
    <w:p w:rsidR="0068009E" w:rsidRPr="0068009E" w:rsidRDefault="0068009E" w:rsidP="0068009E">
      <w:pPr>
        <w:shd w:val="clear" w:color="auto" w:fill="EFEFF1"/>
        <w:spacing w:before="120" w:after="120" w:line="240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proofErr w:type="gramStart"/>
      <w:r w:rsidRPr="0068009E">
        <w:rPr>
          <w:rFonts w:ascii="Arial" w:eastAsia="Times New Roman" w:hAnsi="Arial" w:cs="Arial"/>
          <w:b/>
          <w:bCs/>
          <w:color w:val="FF0000"/>
          <w:lang w:val="en-US"/>
        </w:rPr>
        <w:t>Atenţie</w:t>
      </w:r>
      <w:proofErr w:type="spellEnd"/>
      <w:r w:rsidRPr="0068009E">
        <w:rPr>
          <w:rFonts w:ascii="Arial" w:eastAsia="Times New Roman" w:hAnsi="Arial" w:cs="Arial"/>
          <w:b/>
          <w:bCs/>
          <w:color w:val="FF0000"/>
          <w:lang w:val="en-US"/>
        </w:rPr>
        <w:t xml:space="preserve"> ! </w:t>
      </w:r>
      <w:proofErr w:type="spellStart"/>
      <w:proofErr w:type="gram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Dosarele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se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depun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personal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sau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pe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bază</w:t>
      </w:r>
      <w:proofErr w:type="spellEnd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 xml:space="preserve"> de </w:t>
      </w:r>
      <w:proofErr w:type="spellStart"/>
      <w:r w:rsidRPr="0068009E">
        <w:rPr>
          <w:rFonts w:ascii="Arial" w:eastAsia="Times New Roman" w:hAnsi="Arial" w:cs="Arial"/>
          <w:b/>
          <w:bCs/>
          <w:color w:val="333333"/>
          <w:lang w:val="en-US"/>
        </w:rPr>
        <w:t>procură</w:t>
      </w:r>
      <w:proofErr w:type="spellEnd"/>
    </w:p>
    <w:p w:rsidR="00FA5E0B" w:rsidRDefault="00FA5E0B"/>
    <w:sectPr w:rsidR="00FA5E0B" w:rsidSect="00FA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009E"/>
    <w:rsid w:val="00086604"/>
    <w:rsid w:val="00244877"/>
    <w:rsid w:val="0027718B"/>
    <w:rsid w:val="00516FBC"/>
    <w:rsid w:val="005E5D96"/>
    <w:rsid w:val="0068009E"/>
    <w:rsid w:val="009848D4"/>
    <w:rsid w:val="00EC4A34"/>
    <w:rsid w:val="00FA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B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68009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8009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09E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8009E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800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009E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9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agy</dc:creator>
  <cp:lastModifiedBy>agy</cp:lastModifiedBy>
  <cp:revision>2</cp:revision>
  <dcterms:created xsi:type="dcterms:W3CDTF">2020-02-14T10:30:00Z</dcterms:created>
  <dcterms:modified xsi:type="dcterms:W3CDTF">2020-02-14T10:30:00Z</dcterms:modified>
</cp:coreProperties>
</file>